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AF" w:rsidRDefault="00DF38AF" w:rsidP="006B6D17"/>
    <w:tbl>
      <w:tblPr>
        <w:tblW w:w="11617" w:type="dxa"/>
        <w:tblInd w:w="88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"/>
        <w:gridCol w:w="1725"/>
        <w:gridCol w:w="600"/>
        <w:gridCol w:w="2158"/>
        <w:gridCol w:w="307"/>
        <w:gridCol w:w="512"/>
        <w:gridCol w:w="100"/>
        <w:gridCol w:w="608"/>
        <w:gridCol w:w="679"/>
        <w:gridCol w:w="236"/>
        <w:gridCol w:w="645"/>
        <w:gridCol w:w="567"/>
        <w:gridCol w:w="833"/>
        <w:gridCol w:w="449"/>
        <w:gridCol w:w="360"/>
        <w:gridCol w:w="290"/>
        <w:gridCol w:w="1067"/>
      </w:tblGrid>
      <w:tr w:rsidR="00DF38AF" w:rsidTr="00FD4029">
        <w:trPr>
          <w:trHeight w:val="255"/>
        </w:trPr>
        <w:tc>
          <w:tcPr>
            <w:tcW w:w="5271" w:type="dxa"/>
            <w:gridSpan w:val="5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 xml:space="preserve">UNITATEA DE ASISTENTA </w:t>
            </w:r>
          </w:p>
        </w:tc>
        <w:tc>
          <w:tcPr>
            <w:tcW w:w="122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282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Anexa 2  la</w:t>
            </w:r>
          </w:p>
        </w:tc>
        <w:tc>
          <w:tcPr>
            <w:tcW w:w="360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5271" w:type="dxa"/>
            <w:gridSpan w:val="5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MEDICO-SOCIALA  SUICI</w:t>
            </w:r>
          </w:p>
        </w:tc>
        <w:tc>
          <w:tcPr>
            <w:tcW w:w="122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642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H.C.J.</w:t>
            </w:r>
          </w:p>
        </w:tc>
        <w:tc>
          <w:tcPr>
            <w:tcW w:w="1357" w:type="dxa"/>
            <w:gridSpan w:val="2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357"/>
        </w:trPr>
        <w:tc>
          <w:tcPr>
            <w:tcW w:w="481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2465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22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3685" w:type="dxa"/>
            <w:gridSpan w:val="5"/>
            <w:vAlign w:val="bottom"/>
          </w:tcPr>
          <w:p w:rsidR="00DF38AF" w:rsidRDefault="00DF38AF" w:rsidP="004C794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 xml:space="preserve">STAT DE FUNCTII  </w:t>
            </w:r>
            <w:r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 xml:space="preserve">la data de </w:t>
            </w:r>
          </w:p>
          <w:p w:rsidR="00DF38AF" w:rsidRPr="007F3839" w:rsidRDefault="00DF38AF" w:rsidP="004C794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 xml:space="preserve">  01 APRILIE </w:t>
            </w: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201</w:t>
            </w:r>
            <w:r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6</w:t>
            </w:r>
          </w:p>
        </w:tc>
        <w:tc>
          <w:tcPr>
            <w:tcW w:w="1560" w:type="dxa"/>
            <w:gridSpan w:val="3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gridSpan w:val="2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FUNCTII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Nivel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Grad          Treapta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 </w:t>
            </w:r>
          </w:p>
        </w:tc>
        <w:tc>
          <w:tcPr>
            <w:tcW w:w="833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Nr.  Posturi: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 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6"/>
                <w:szCs w:val="16"/>
                <w:lang w:val="ro-RO" w:eastAsia="ar-SA"/>
              </w:rPr>
            </w:pPr>
            <w:r>
              <w:rPr>
                <w:rFonts w:ascii="Arial" w:hAnsi="Arial" w:cs="Arial"/>
                <w:sz w:val="16"/>
                <w:szCs w:val="16"/>
                <w:lang w:val="ro-RO" w:eastAsia="ar-SA"/>
              </w:rPr>
              <w:t>Nr.crt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4C7110" w:rsidRDefault="00DF38AF" w:rsidP="00D43388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</w:pPr>
            <w:r w:rsidRPr="004C7110"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>Conducere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Studii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Total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Ocupate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18"/>
                <w:szCs w:val="18"/>
                <w:lang w:val="ro-RO" w:eastAsia="ar-SA"/>
              </w:rPr>
            </w:pPr>
            <w:r>
              <w:rPr>
                <w:rFonts w:ascii="Arial" w:hAnsi="Arial" w:cs="Arial"/>
                <w:sz w:val="18"/>
                <w:szCs w:val="18"/>
                <w:lang w:val="ro-RO" w:eastAsia="ar-SA"/>
              </w:rPr>
              <w:t>Vacante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Director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Insp. specialitate IA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390123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Contabil  Sef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390123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Economist   I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D4029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Medic  sef comp.medical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Medic    SP/Primar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4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1559A6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Sef </w:t>
            </w:r>
            <w:r w:rsidRPr="001559A6">
              <w:rPr>
                <w:rFonts w:ascii="Arial" w:hAnsi="Arial" w:cs="Arial"/>
                <w:sz w:val="20"/>
                <w:szCs w:val="20"/>
                <w:lang w:val="ro-RO" w:eastAsia="ar-SA"/>
              </w:rPr>
              <w:t>serv. Terap.-As. Soc</w:t>
            </w:r>
            <w:r>
              <w:rPr>
                <w:rFonts w:ascii="Arial" w:hAnsi="Arial" w:cs="Arial"/>
                <w:color w:val="FF0000"/>
                <w:sz w:val="20"/>
                <w:szCs w:val="20"/>
                <w:lang w:val="ro-RO" w:eastAsia="ar-SA"/>
              </w:rPr>
              <w:t>.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Insp. specialitate IA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medical sef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Asistent medical 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4C7110"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>Executie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4C7110" w:rsidRDefault="00DF38AF" w:rsidP="004C7110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 xml:space="preserve"> Specialitate medico-sanitar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6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Medic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Specialist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7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Medic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8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Medic Fiziokinetoterapeut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Specialist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9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Farmacist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10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medical gen.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3D625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10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11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medical gen.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12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medical gen.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Debutant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13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medical ig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14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D4029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medical fiziokinetoterap.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SSD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15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As medical farmacie 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PL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Debutant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16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Instructor ergoterapeut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17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Maseur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A07A41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>Specialitate medico-sanitar paraclinic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18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Asistent social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390123">
        <w:trPr>
          <w:trHeight w:val="203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19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Psihopedagog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Principal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390123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20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085FB1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Psiholog 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Specialist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21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Kinetoterapeut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B3D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A07A41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>Specialitate auxiliar-sanitar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9C6BC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3378B2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22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Infirmier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9C6BC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3378B2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23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Infirmier debutant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24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Brancardier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532A4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532A4F"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Pr="00532A4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25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Spalatoreasa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26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Ingrijitor curatenie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B3D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4C7110" w:rsidRDefault="00DF38AF" w:rsidP="00E4532E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 xml:space="preserve">Executie </w:t>
            </w:r>
            <w:r w:rsidRPr="004C7110"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>TESA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27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Inspector specialitate R.U.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07285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28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Inspector specialitate  Ac. P.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29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1559A6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1559A6"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Economist 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S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30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Contabil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IA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31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8439C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Administrator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8439C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6D2A23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 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8439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8439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F8439C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9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B3D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Pr="004C7110" w:rsidRDefault="00DF38AF" w:rsidP="00E4532E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</w:pPr>
            <w:r w:rsidRPr="004C7110"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 xml:space="preserve">Executie </w:t>
            </w:r>
            <w:r>
              <w:rPr>
                <w:rFonts w:ascii="Arial" w:hAnsi="Arial" w:cs="Arial"/>
                <w:b/>
                <w:i/>
                <w:sz w:val="20"/>
                <w:szCs w:val="20"/>
                <w:lang w:val="ro-RO" w:eastAsia="ar-SA"/>
              </w:rPr>
              <w:t>Deservire-Muncitori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32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Magaziner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07285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 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33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07285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 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34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07285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5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35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07285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III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C73E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36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Muncitor calificat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07285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IV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B3D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37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Muncitor necalificat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G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1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B3D5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TOTAL </w:t>
            </w: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E4532E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95</w:t>
            </w: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A77D2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65</w:t>
            </w: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A77D2F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30</w:t>
            </w: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FD4029">
        <w:trPr>
          <w:trHeight w:val="255"/>
        </w:trPr>
        <w:tc>
          <w:tcPr>
            <w:tcW w:w="481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> </w:t>
            </w:r>
          </w:p>
        </w:tc>
        <w:tc>
          <w:tcPr>
            <w:tcW w:w="23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97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2F773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3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00712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DF38AF" w:rsidRDefault="00DF38AF" w:rsidP="00007128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357" w:type="dxa"/>
            <w:gridSpan w:val="2"/>
            <w:tcBorders>
              <w:left w:val="single" w:sz="4" w:space="0" w:color="000000"/>
            </w:tcBorders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  <w:tr w:rsidR="00DF38AF" w:rsidTr="004A12E1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481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725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758" w:type="dxa"/>
            <w:gridSpan w:val="2"/>
            <w:vAlign w:val="bottom"/>
          </w:tcPr>
          <w:p w:rsidR="00DF38AF" w:rsidRPr="007F3839" w:rsidRDefault="00DF38AF" w:rsidP="00D43388">
            <w:pPr>
              <w:snapToGrid w:val="0"/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 xml:space="preserve">                   Director</w:t>
            </w:r>
          </w:p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 xml:space="preserve">Vasile </w:t>
            </w:r>
            <w:r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Enăchescu-Neac</w:t>
            </w:r>
            <w:r>
              <w:rPr>
                <w:rFonts w:ascii="Tahoma" w:hAnsi="Tahoma" w:cs="Tahoma"/>
                <w:b/>
                <w:sz w:val="20"/>
                <w:szCs w:val="20"/>
                <w:lang w:val="ro-RO" w:eastAsia="ar-SA"/>
              </w:rPr>
              <w:t>ș</w:t>
            </w:r>
            <w:r w:rsidRPr="007F3839">
              <w:rPr>
                <w:rFonts w:ascii="Arial" w:hAnsi="Arial" w:cs="Arial"/>
                <w:b/>
                <w:sz w:val="20"/>
                <w:szCs w:val="20"/>
                <w:lang w:val="ro-RO" w:eastAsia="ar-SA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                                         </w:t>
            </w:r>
          </w:p>
        </w:tc>
        <w:tc>
          <w:tcPr>
            <w:tcW w:w="919" w:type="dxa"/>
            <w:gridSpan w:val="3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1287" w:type="dxa"/>
            <w:gridSpan w:val="2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236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  <w:tc>
          <w:tcPr>
            <w:tcW w:w="3144" w:type="dxa"/>
            <w:gridSpan w:val="6"/>
            <w:vAlign w:val="bottom"/>
          </w:tcPr>
          <w:p w:rsidR="00DF38AF" w:rsidRDefault="00DF38AF" w:rsidP="004A12E1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</w:t>
            </w:r>
          </w:p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  <w:r>
              <w:rPr>
                <w:rFonts w:ascii="Arial" w:hAnsi="Arial" w:cs="Arial"/>
                <w:sz w:val="20"/>
                <w:szCs w:val="20"/>
                <w:lang w:val="ro-RO" w:eastAsia="ar-SA"/>
              </w:rPr>
              <w:t xml:space="preserve">                </w:t>
            </w:r>
          </w:p>
        </w:tc>
        <w:tc>
          <w:tcPr>
            <w:tcW w:w="1067" w:type="dxa"/>
            <w:vAlign w:val="bottom"/>
          </w:tcPr>
          <w:p w:rsidR="00DF38AF" w:rsidRDefault="00DF38AF" w:rsidP="00D43388">
            <w:pPr>
              <w:snapToGrid w:val="0"/>
              <w:rPr>
                <w:rFonts w:ascii="Arial" w:hAnsi="Arial" w:cs="Arial"/>
                <w:sz w:val="20"/>
                <w:szCs w:val="20"/>
                <w:lang w:val="ro-RO" w:eastAsia="ar-SA"/>
              </w:rPr>
            </w:pPr>
          </w:p>
        </w:tc>
      </w:tr>
    </w:tbl>
    <w:p w:rsidR="00DF38AF" w:rsidRPr="006B6D17" w:rsidRDefault="00DF38AF" w:rsidP="00CC49F1">
      <w:r>
        <w:t xml:space="preserve">                          </w:t>
      </w:r>
    </w:p>
    <w:sectPr w:rsidR="00DF38AF" w:rsidRPr="006B6D17" w:rsidSect="004C794A">
      <w:pgSz w:w="11905" w:h="16837"/>
      <w:pgMar w:top="1134" w:right="1134" w:bottom="63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1119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3384E8A"/>
    <w:multiLevelType w:val="hybridMultilevel"/>
    <w:tmpl w:val="5C465A82"/>
    <w:lvl w:ilvl="0" w:tplc="AE547088">
      <w:start w:val="1996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hint="default"/>
      </w:rPr>
    </w:lvl>
    <w:lvl w:ilvl="1" w:tplc="781649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153E4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218741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6E6BCF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518BFD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158F0B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846868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7048D6B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D17"/>
    <w:rsid w:val="00003739"/>
    <w:rsid w:val="00005E39"/>
    <w:rsid w:val="00007128"/>
    <w:rsid w:val="00020E9E"/>
    <w:rsid w:val="00043CC7"/>
    <w:rsid w:val="00057FE9"/>
    <w:rsid w:val="00085FB1"/>
    <w:rsid w:val="000A7EF6"/>
    <w:rsid w:val="000B203A"/>
    <w:rsid w:val="001559A6"/>
    <w:rsid w:val="00160048"/>
    <w:rsid w:val="001752FF"/>
    <w:rsid w:val="0021258A"/>
    <w:rsid w:val="00236E15"/>
    <w:rsid w:val="0024638A"/>
    <w:rsid w:val="002F018B"/>
    <w:rsid w:val="002F7736"/>
    <w:rsid w:val="00310C5A"/>
    <w:rsid w:val="00332EB0"/>
    <w:rsid w:val="003378B2"/>
    <w:rsid w:val="0034696E"/>
    <w:rsid w:val="00383DF2"/>
    <w:rsid w:val="00386D86"/>
    <w:rsid w:val="00390123"/>
    <w:rsid w:val="003A0148"/>
    <w:rsid w:val="003B1E33"/>
    <w:rsid w:val="003D15DF"/>
    <w:rsid w:val="003D6258"/>
    <w:rsid w:val="003E4322"/>
    <w:rsid w:val="003E6FFD"/>
    <w:rsid w:val="004206E1"/>
    <w:rsid w:val="004346BF"/>
    <w:rsid w:val="00496446"/>
    <w:rsid w:val="004A12E1"/>
    <w:rsid w:val="004C7110"/>
    <w:rsid w:val="004C794A"/>
    <w:rsid w:val="004D67D4"/>
    <w:rsid w:val="004F200B"/>
    <w:rsid w:val="004F2985"/>
    <w:rsid w:val="004F566C"/>
    <w:rsid w:val="005012B8"/>
    <w:rsid w:val="00510432"/>
    <w:rsid w:val="00532A4F"/>
    <w:rsid w:val="00534A1B"/>
    <w:rsid w:val="0056103A"/>
    <w:rsid w:val="005A41A3"/>
    <w:rsid w:val="005C33DB"/>
    <w:rsid w:val="00616EE2"/>
    <w:rsid w:val="00653E60"/>
    <w:rsid w:val="00654B48"/>
    <w:rsid w:val="00675202"/>
    <w:rsid w:val="006A3835"/>
    <w:rsid w:val="006B6D17"/>
    <w:rsid w:val="006D13CB"/>
    <w:rsid w:val="006D2A23"/>
    <w:rsid w:val="006E2478"/>
    <w:rsid w:val="007118DF"/>
    <w:rsid w:val="00723AA8"/>
    <w:rsid w:val="007A79A3"/>
    <w:rsid w:val="007B074E"/>
    <w:rsid w:val="007D484C"/>
    <w:rsid w:val="007F3839"/>
    <w:rsid w:val="0089084D"/>
    <w:rsid w:val="008C1A02"/>
    <w:rsid w:val="008D0C55"/>
    <w:rsid w:val="00907AB1"/>
    <w:rsid w:val="00913722"/>
    <w:rsid w:val="00937BFF"/>
    <w:rsid w:val="009616E8"/>
    <w:rsid w:val="00973CB3"/>
    <w:rsid w:val="009847AC"/>
    <w:rsid w:val="009967DF"/>
    <w:rsid w:val="009A4723"/>
    <w:rsid w:val="009C0303"/>
    <w:rsid w:val="009C6BC7"/>
    <w:rsid w:val="009F5209"/>
    <w:rsid w:val="009F660B"/>
    <w:rsid w:val="009F6648"/>
    <w:rsid w:val="00A02880"/>
    <w:rsid w:val="00A07A41"/>
    <w:rsid w:val="00A3428D"/>
    <w:rsid w:val="00A4719E"/>
    <w:rsid w:val="00A673C3"/>
    <w:rsid w:val="00A77D2F"/>
    <w:rsid w:val="00A93CAA"/>
    <w:rsid w:val="00AA0EE8"/>
    <w:rsid w:val="00AD33FE"/>
    <w:rsid w:val="00B15ADD"/>
    <w:rsid w:val="00B92144"/>
    <w:rsid w:val="00BA7689"/>
    <w:rsid w:val="00BD3EEA"/>
    <w:rsid w:val="00BD6144"/>
    <w:rsid w:val="00BF4478"/>
    <w:rsid w:val="00C73E2E"/>
    <w:rsid w:val="00CA0441"/>
    <w:rsid w:val="00CC49F1"/>
    <w:rsid w:val="00D03A67"/>
    <w:rsid w:val="00D07285"/>
    <w:rsid w:val="00D42CE7"/>
    <w:rsid w:val="00D43388"/>
    <w:rsid w:val="00D74967"/>
    <w:rsid w:val="00D85E31"/>
    <w:rsid w:val="00DB3D5F"/>
    <w:rsid w:val="00DB48B4"/>
    <w:rsid w:val="00DF38AF"/>
    <w:rsid w:val="00E24B9D"/>
    <w:rsid w:val="00E43C02"/>
    <w:rsid w:val="00E4532E"/>
    <w:rsid w:val="00EA0CB9"/>
    <w:rsid w:val="00EA2281"/>
    <w:rsid w:val="00EA7CD7"/>
    <w:rsid w:val="00EB1AA5"/>
    <w:rsid w:val="00ED7614"/>
    <w:rsid w:val="00F40618"/>
    <w:rsid w:val="00F47F8D"/>
    <w:rsid w:val="00F8439C"/>
    <w:rsid w:val="00FD3033"/>
    <w:rsid w:val="00FD4029"/>
    <w:rsid w:val="00FE293C"/>
    <w:rsid w:val="00FF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B6D17"/>
    <w:pPr>
      <w:widowControl w:val="0"/>
      <w:suppressAutoHyphens/>
    </w:pPr>
    <w:rPr>
      <w:kern w:val="1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9084D"/>
    <w:pPr>
      <w:keepNext/>
      <w:widowControl/>
      <w:suppressAutoHyphens w:val="0"/>
      <w:jc w:val="center"/>
      <w:outlineLvl w:val="0"/>
    </w:pPr>
    <w:rPr>
      <w:rFonts w:ascii="Tahoma" w:hAnsi="Tahoma"/>
      <w:b/>
      <w:kern w:val="0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9084D"/>
    <w:pPr>
      <w:keepNext/>
      <w:widowControl/>
      <w:suppressAutoHyphens w:val="0"/>
      <w:jc w:val="both"/>
      <w:outlineLvl w:val="1"/>
    </w:pPr>
    <w:rPr>
      <w:kern w:val="0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9084D"/>
    <w:pPr>
      <w:keepNext/>
      <w:widowControl/>
      <w:suppressAutoHyphens w:val="0"/>
      <w:jc w:val="center"/>
      <w:outlineLvl w:val="2"/>
    </w:pPr>
    <w:rPr>
      <w:rFonts w:ascii="Tahoma" w:hAnsi="Tahoma"/>
      <w:b/>
      <w:kern w:val="0"/>
      <w:sz w:val="28"/>
      <w:szCs w:val="20"/>
      <w:lang w:val="ro-R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084D"/>
    <w:pPr>
      <w:keepNext/>
      <w:widowControl/>
      <w:suppressAutoHyphens w:val="0"/>
      <w:jc w:val="both"/>
      <w:outlineLvl w:val="3"/>
    </w:pPr>
    <w:rPr>
      <w:kern w:val="0"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084D"/>
    <w:pPr>
      <w:keepNext/>
      <w:widowControl/>
      <w:suppressAutoHyphens w:val="0"/>
      <w:jc w:val="center"/>
      <w:outlineLvl w:val="4"/>
    </w:pPr>
    <w:rPr>
      <w:kern w:val="0"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084D"/>
    <w:pPr>
      <w:keepNext/>
      <w:widowControl/>
      <w:suppressAutoHyphens w:val="0"/>
      <w:jc w:val="center"/>
      <w:outlineLvl w:val="5"/>
    </w:pPr>
    <w:rPr>
      <w:kern w:val="0"/>
      <w:sz w:val="3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084D"/>
    <w:pPr>
      <w:keepNext/>
      <w:widowControl/>
      <w:suppressAutoHyphens w:val="0"/>
      <w:jc w:val="center"/>
      <w:outlineLvl w:val="6"/>
    </w:pPr>
    <w:rPr>
      <w:color w:val="000000"/>
      <w:kern w:val="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084D"/>
    <w:pPr>
      <w:keepNext/>
      <w:widowControl/>
      <w:suppressAutoHyphens w:val="0"/>
      <w:outlineLvl w:val="7"/>
    </w:pPr>
    <w:rPr>
      <w:kern w:val="0"/>
      <w:sz w:val="28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084D"/>
    <w:pPr>
      <w:keepNext/>
      <w:widowControl/>
      <w:suppressAutoHyphens w:val="0"/>
      <w:jc w:val="both"/>
      <w:outlineLvl w:val="8"/>
    </w:pPr>
    <w:rPr>
      <w:i/>
      <w:kern w:val="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85E31"/>
    <w:rPr>
      <w:rFonts w:ascii="Cambria" w:hAnsi="Cambria" w:cs="Times New Roman"/>
      <w:b/>
      <w:bCs/>
      <w:kern w:val="32"/>
      <w:sz w:val="32"/>
      <w:szCs w:val="32"/>
      <w:lang w:eastAsia="ro-RO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85E31"/>
    <w:rPr>
      <w:rFonts w:ascii="Cambria" w:hAnsi="Cambria" w:cs="Times New Roman"/>
      <w:b/>
      <w:bCs/>
      <w:i/>
      <w:iCs/>
      <w:kern w:val="1"/>
      <w:sz w:val="28"/>
      <w:szCs w:val="28"/>
      <w:lang w:eastAsia="ro-RO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85E31"/>
    <w:rPr>
      <w:rFonts w:ascii="Cambria" w:hAnsi="Cambria" w:cs="Times New Roman"/>
      <w:b/>
      <w:bCs/>
      <w:kern w:val="1"/>
      <w:sz w:val="26"/>
      <w:szCs w:val="26"/>
      <w:lang w:eastAsia="ro-RO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85E31"/>
    <w:rPr>
      <w:rFonts w:ascii="Calibri" w:hAnsi="Calibri" w:cs="Times New Roman"/>
      <w:b/>
      <w:bCs/>
      <w:kern w:val="1"/>
      <w:sz w:val="28"/>
      <w:szCs w:val="28"/>
      <w:lang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85E31"/>
    <w:rPr>
      <w:rFonts w:ascii="Calibri" w:hAnsi="Calibri" w:cs="Times New Roman"/>
      <w:b/>
      <w:bCs/>
      <w:i/>
      <w:iCs/>
      <w:kern w:val="1"/>
      <w:sz w:val="26"/>
      <w:szCs w:val="26"/>
      <w:lang w:eastAsia="ro-RO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85E31"/>
    <w:rPr>
      <w:rFonts w:ascii="Calibri" w:hAnsi="Calibri" w:cs="Times New Roman"/>
      <w:b/>
      <w:bCs/>
      <w:kern w:val="1"/>
      <w:lang w:eastAsia="ro-RO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85E31"/>
    <w:rPr>
      <w:rFonts w:ascii="Calibri" w:hAnsi="Calibri" w:cs="Times New Roman"/>
      <w:kern w:val="1"/>
      <w:sz w:val="24"/>
      <w:szCs w:val="24"/>
      <w:lang w:eastAsia="ro-RO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85E31"/>
    <w:rPr>
      <w:rFonts w:ascii="Calibri" w:hAnsi="Calibri" w:cs="Times New Roman"/>
      <w:i/>
      <w:iCs/>
      <w:kern w:val="1"/>
      <w:sz w:val="24"/>
      <w:szCs w:val="24"/>
      <w:lang w:eastAsia="ro-RO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85E31"/>
    <w:rPr>
      <w:rFonts w:ascii="Cambria" w:hAnsi="Cambria" w:cs="Times New Roman"/>
      <w:kern w:val="1"/>
      <w:lang w:eastAsia="ro-RO"/>
    </w:rPr>
  </w:style>
  <w:style w:type="paragraph" w:styleId="BodyText">
    <w:name w:val="Body Text"/>
    <w:basedOn w:val="Normal"/>
    <w:link w:val="BodyTextChar"/>
    <w:uiPriority w:val="99"/>
    <w:semiHidden/>
    <w:rsid w:val="0089084D"/>
    <w:pPr>
      <w:widowControl/>
      <w:suppressAutoHyphens w:val="0"/>
      <w:jc w:val="both"/>
    </w:pPr>
    <w:rPr>
      <w:rFonts w:ascii="Tahoma" w:hAnsi="Tahoma"/>
      <w:kern w:val="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85E31"/>
    <w:rPr>
      <w:rFonts w:cs="Times New Roman"/>
      <w:kern w:val="1"/>
      <w:sz w:val="24"/>
      <w:szCs w:val="24"/>
      <w:lang w:eastAsia="ro-RO"/>
    </w:rPr>
  </w:style>
  <w:style w:type="paragraph" w:styleId="BodyText2">
    <w:name w:val="Body Text 2"/>
    <w:basedOn w:val="Normal"/>
    <w:link w:val="BodyText2Char"/>
    <w:uiPriority w:val="99"/>
    <w:semiHidden/>
    <w:rsid w:val="0089084D"/>
    <w:pPr>
      <w:widowControl/>
      <w:suppressAutoHyphens w:val="0"/>
    </w:pPr>
    <w:rPr>
      <w:kern w:val="0"/>
      <w:szCs w:val="20"/>
      <w:lang w:val="fr-FR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85E31"/>
    <w:rPr>
      <w:rFonts w:cs="Times New Roman"/>
      <w:kern w:val="1"/>
      <w:sz w:val="24"/>
      <w:szCs w:val="24"/>
      <w:lang w:eastAsia="ro-RO"/>
    </w:rPr>
  </w:style>
  <w:style w:type="paragraph" w:styleId="Caption">
    <w:name w:val="caption"/>
    <w:basedOn w:val="Normal"/>
    <w:next w:val="Normal"/>
    <w:uiPriority w:val="99"/>
    <w:qFormat/>
    <w:rsid w:val="0089084D"/>
    <w:pPr>
      <w:widowControl/>
      <w:suppressAutoHyphens w:val="0"/>
      <w:jc w:val="both"/>
    </w:pPr>
    <w:rPr>
      <w:rFonts w:ascii="Arial Narrow" w:hAnsi="Arial Narrow"/>
      <w:b/>
      <w:kern w:val="0"/>
      <w:sz w:val="40"/>
      <w:szCs w:val="20"/>
      <w:lang w:val="ro-RO"/>
    </w:rPr>
  </w:style>
  <w:style w:type="paragraph" w:styleId="BodyTextIndent">
    <w:name w:val="Body Text Indent"/>
    <w:basedOn w:val="Normal"/>
    <w:link w:val="BodyTextIndentChar"/>
    <w:uiPriority w:val="99"/>
    <w:semiHidden/>
    <w:rsid w:val="0089084D"/>
    <w:pPr>
      <w:widowControl/>
      <w:suppressAutoHyphens w:val="0"/>
      <w:ind w:firstLine="720"/>
      <w:jc w:val="both"/>
    </w:pPr>
    <w:rPr>
      <w:rFonts w:ascii="Tahoma" w:hAnsi="Tahoma"/>
      <w:b/>
      <w:kern w:val="0"/>
      <w:sz w:val="26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85E31"/>
    <w:rPr>
      <w:rFonts w:cs="Times New Roman"/>
      <w:kern w:val="1"/>
      <w:sz w:val="24"/>
      <w:szCs w:val="24"/>
      <w:lang w:eastAsia="ro-RO"/>
    </w:rPr>
  </w:style>
  <w:style w:type="paragraph" w:styleId="BodyText3">
    <w:name w:val="Body Text 3"/>
    <w:basedOn w:val="Normal"/>
    <w:link w:val="BodyText3Char"/>
    <w:uiPriority w:val="99"/>
    <w:semiHidden/>
    <w:rsid w:val="0089084D"/>
    <w:pPr>
      <w:widowControl/>
      <w:suppressAutoHyphens w:val="0"/>
      <w:jc w:val="both"/>
    </w:pPr>
    <w:rPr>
      <w:kern w:val="0"/>
      <w:sz w:val="28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85E31"/>
    <w:rPr>
      <w:rFonts w:cs="Times New Roman"/>
      <w:kern w:val="1"/>
      <w:sz w:val="16"/>
      <w:szCs w:val="16"/>
      <w:lang w:eastAsia="ro-RO"/>
    </w:rPr>
  </w:style>
  <w:style w:type="paragraph" w:styleId="BodyTextIndent2">
    <w:name w:val="Body Text Indent 2"/>
    <w:basedOn w:val="Normal"/>
    <w:link w:val="BodyTextIndent2Char"/>
    <w:uiPriority w:val="99"/>
    <w:semiHidden/>
    <w:rsid w:val="0089084D"/>
    <w:pPr>
      <w:widowControl/>
      <w:suppressAutoHyphens w:val="0"/>
      <w:ind w:firstLine="720"/>
      <w:jc w:val="both"/>
    </w:pPr>
    <w:rPr>
      <w:color w:val="000000"/>
      <w:kern w:val="0"/>
      <w:sz w:val="32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85E31"/>
    <w:rPr>
      <w:rFonts w:cs="Times New Roman"/>
      <w:kern w:val="1"/>
      <w:sz w:val="24"/>
      <w:szCs w:val="24"/>
      <w:lang w:eastAsia="ro-RO"/>
    </w:rPr>
  </w:style>
  <w:style w:type="paragraph" w:styleId="BodyTextIndent3">
    <w:name w:val="Body Text Indent 3"/>
    <w:basedOn w:val="Normal"/>
    <w:link w:val="BodyTextIndent3Char"/>
    <w:uiPriority w:val="99"/>
    <w:semiHidden/>
    <w:rsid w:val="0089084D"/>
    <w:pPr>
      <w:widowControl/>
      <w:suppressAutoHyphens w:val="0"/>
      <w:ind w:firstLine="720"/>
      <w:jc w:val="both"/>
    </w:pPr>
    <w:rPr>
      <w:rFonts w:ascii="Tahoma" w:hAnsi="Tahoma"/>
      <w:kern w:val="0"/>
      <w:szCs w:val="20"/>
      <w:lang w:val="ro-RO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85E31"/>
    <w:rPr>
      <w:rFonts w:cs="Times New Roman"/>
      <w:kern w:val="1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MS%20Suici\Desktop\Foaie%20cu%20antet%20NOU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Foaie cu antet NOU.dot</Template>
  <TotalTime>1</TotalTime>
  <Pages>2</Pages>
  <Words>337</Words>
  <Characters>1922</Characters>
  <Application>Microsoft Office Outlook</Application>
  <DocSecurity>0</DocSecurity>
  <Lines>0</Lines>
  <Paragraphs>0</Paragraphs>
  <ScaleCrop>false</ScaleCrop>
  <Company>D.O.C.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UNITATEA DE ASISTENTA </dc:title>
  <dc:subject/>
  <dc:creator>UMS Suici</dc:creator>
  <cp:keywords/>
  <dc:description/>
  <cp:lastModifiedBy>umssuici03</cp:lastModifiedBy>
  <cp:revision>2</cp:revision>
  <cp:lastPrinted>2016-04-06T11:58:00Z</cp:lastPrinted>
  <dcterms:created xsi:type="dcterms:W3CDTF">2016-04-25T07:02:00Z</dcterms:created>
  <dcterms:modified xsi:type="dcterms:W3CDTF">2016-04-25T07:02:00Z</dcterms:modified>
</cp:coreProperties>
</file>